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EF" w:rsidRPr="00442D1B" w:rsidRDefault="000065EF" w:rsidP="00F8484E">
      <w:pPr>
        <w:pStyle w:val="a3"/>
        <w:shd w:val="clear" w:color="auto" w:fill="FFFFFF"/>
        <w:spacing w:before="150" w:line="288" w:lineRule="atLeast"/>
        <w:ind w:left="567"/>
        <w:jc w:val="center"/>
        <w:textAlignment w:val="top"/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</w:pPr>
      <w:r w:rsidRPr="00442D1B"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  <w:t xml:space="preserve">Условия </w:t>
      </w:r>
      <w:r w:rsidR="002F3D6F" w:rsidRPr="00442D1B"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  <w:t xml:space="preserve">участия в </w:t>
      </w:r>
      <w:r w:rsidRPr="00442D1B"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  <w:t>акции «</w:t>
      </w:r>
      <w:r w:rsidR="00442D1B" w:rsidRPr="00442D1B"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  <w:t>ВЫЖМИ МАКСИМУМ</w:t>
      </w:r>
      <w:r w:rsidRPr="00442D1B">
        <w:rPr>
          <w:rFonts w:asciiTheme="majorHAnsi" w:eastAsia="Times New Roman" w:hAnsiTheme="majorHAnsi"/>
          <w:b/>
          <w:color w:val="111111"/>
          <w:sz w:val="24"/>
          <w:szCs w:val="24"/>
          <w:lang w:eastAsia="ru-RU"/>
        </w:rPr>
        <w:t>»</w:t>
      </w:r>
    </w:p>
    <w:p w:rsidR="000065EF" w:rsidRPr="00442D1B" w:rsidRDefault="000065EF" w:rsidP="00F8484E">
      <w:pPr>
        <w:ind w:left="567"/>
        <w:jc w:val="both"/>
        <w:rPr>
          <w:rFonts w:asciiTheme="majorHAnsi" w:hAnsiTheme="majorHAnsi"/>
          <w:sz w:val="24"/>
          <w:szCs w:val="24"/>
        </w:rPr>
      </w:pPr>
    </w:p>
    <w:p w:rsidR="000065EF" w:rsidRPr="00442D1B" w:rsidRDefault="000065EF" w:rsidP="00F8484E">
      <w:pPr>
        <w:pStyle w:val="a3"/>
        <w:numPr>
          <w:ilvl w:val="0"/>
          <w:numId w:val="8"/>
        </w:numPr>
        <w:shd w:val="clear" w:color="auto" w:fill="FFFFFF"/>
        <w:spacing w:before="150" w:line="288" w:lineRule="atLeast"/>
        <w:ind w:left="709" w:hanging="283"/>
        <w:jc w:val="both"/>
        <w:textAlignment w:val="top"/>
        <w:rPr>
          <w:rFonts w:asciiTheme="majorHAnsi" w:eastAsia="Times New Roman" w:hAnsiTheme="majorHAnsi"/>
          <w:color w:val="111111"/>
          <w:sz w:val="24"/>
          <w:szCs w:val="24"/>
          <w:lang w:eastAsia="ru-RU"/>
        </w:rPr>
      </w:pPr>
      <w:r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Приобрести продукцию бренда </w:t>
      </w:r>
      <w:proofErr w:type="spellStart"/>
      <w:r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Teplowin</w:t>
      </w:r>
      <w:proofErr w:type="spellEnd"/>
      <w:r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. </w:t>
      </w:r>
    </w:p>
    <w:p w:rsidR="000065EF" w:rsidRPr="00442D1B" w:rsidRDefault="000065EF" w:rsidP="00F8484E">
      <w:pPr>
        <w:pStyle w:val="a3"/>
        <w:numPr>
          <w:ilvl w:val="0"/>
          <w:numId w:val="8"/>
        </w:numPr>
        <w:shd w:val="clear" w:color="auto" w:fill="FFFFFF"/>
        <w:spacing w:before="150" w:line="288" w:lineRule="atLeast"/>
        <w:ind w:left="709" w:hanging="283"/>
        <w:jc w:val="both"/>
        <w:textAlignment w:val="top"/>
        <w:rPr>
          <w:rFonts w:asciiTheme="majorHAnsi" w:eastAsia="Times New Roman" w:hAnsiTheme="majorHAnsi"/>
          <w:color w:val="111111"/>
          <w:sz w:val="24"/>
          <w:szCs w:val="24"/>
          <w:lang w:eastAsia="ru-RU"/>
        </w:rPr>
      </w:pPr>
      <w:r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Получить уникальный код (Vin номер) на каждое купленное изделие от Вашего персонального менеджера.</w:t>
      </w:r>
    </w:p>
    <w:p w:rsidR="000065EF" w:rsidRPr="00442D1B" w:rsidRDefault="000065EF" w:rsidP="00442D1B">
      <w:pPr>
        <w:pStyle w:val="a3"/>
        <w:numPr>
          <w:ilvl w:val="0"/>
          <w:numId w:val="8"/>
        </w:numPr>
        <w:shd w:val="clear" w:color="auto" w:fill="FFFFFF"/>
        <w:spacing w:before="150" w:line="288" w:lineRule="atLeast"/>
        <w:ind w:left="709" w:hanging="283"/>
        <w:textAlignment w:val="top"/>
        <w:rPr>
          <w:rFonts w:asciiTheme="majorHAnsi" w:eastAsia="Times New Roman" w:hAnsiTheme="majorHAnsi"/>
          <w:color w:val="111111"/>
          <w:sz w:val="24"/>
          <w:szCs w:val="24"/>
          <w:lang w:eastAsia="ru-RU"/>
        </w:rPr>
      </w:pPr>
      <w:r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Зарегистрировать </w:t>
      </w:r>
      <w:proofErr w:type="spellStart"/>
      <w:r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Vin</w:t>
      </w:r>
      <w:proofErr w:type="spellEnd"/>
      <w:r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 номер на сайте </w:t>
      </w:r>
      <w:hyperlink r:id="rId6" w:history="1">
        <w:r w:rsidR="00442D1B" w:rsidRPr="004A12D6">
          <w:rPr>
            <w:rStyle w:val="a4"/>
            <w:rFonts w:asciiTheme="majorHAnsi" w:eastAsia="Times New Roman" w:hAnsiTheme="majorHAnsi"/>
            <w:sz w:val="24"/>
            <w:szCs w:val="24"/>
            <w:lang w:eastAsia="ru-RU"/>
          </w:rPr>
          <w:t>www.teplowin.ru</w:t>
        </w:r>
      </w:hyperlink>
      <w:r w:rsid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 </w:t>
      </w:r>
      <w:r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в разделе акции «</w:t>
      </w:r>
      <w:r w:rsidR="00442D1B"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ВЫЖМИ МАКСИМУМ</w:t>
      </w:r>
      <w:r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»: </w:t>
      </w:r>
      <w:hyperlink r:id="rId7" w:history="1">
        <w:r w:rsidR="006C451F" w:rsidRPr="00442D1B">
          <w:rPr>
            <w:rStyle w:val="a4"/>
            <w:rFonts w:asciiTheme="majorHAnsi" w:hAnsiTheme="majorHAnsi"/>
            <w:sz w:val="24"/>
            <w:szCs w:val="24"/>
          </w:rPr>
          <w:t>http://www.teplowin.ru/wring_the_maximum/register.php</w:t>
        </w:r>
      </w:hyperlink>
      <w:r w:rsidR="001F5278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 </w:t>
      </w:r>
      <w:r w:rsidR="006C451F"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 </w:t>
      </w:r>
    </w:p>
    <w:p w:rsidR="00100EC0" w:rsidRPr="00442D1B" w:rsidRDefault="000065EF" w:rsidP="00F8484E">
      <w:pPr>
        <w:pStyle w:val="a3"/>
        <w:numPr>
          <w:ilvl w:val="0"/>
          <w:numId w:val="8"/>
        </w:numPr>
        <w:shd w:val="clear" w:color="auto" w:fill="FFFFFF"/>
        <w:spacing w:before="150" w:line="288" w:lineRule="atLeast"/>
        <w:ind w:left="709" w:hanging="283"/>
        <w:jc w:val="both"/>
        <w:textAlignment w:val="top"/>
        <w:rPr>
          <w:rFonts w:asciiTheme="majorHAnsi" w:eastAsia="Times New Roman" w:hAnsiTheme="majorHAnsi"/>
          <w:color w:val="111111"/>
          <w:sz w:val="24"/>
          <w:szCs w:val="24"/>
          <w:lang w:eastAsia="ru-RU"/>
        </w:rPr>
      </w:pPr>
      <w:r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Получить подтверждение на электронную почту о регистрации в акции.</w:t>
      </w:r>
    </w:p>
    <w:p w:rsidR="00100EC0" w:rsidRPr="00442D1B" w:rsidRDefault="001559A1" w:rsidP="00F8484E">
      <w:pPr>
        <w:pStyle w:val="a3"/>
        <w:numPr>
          <w:ilvl w:val="0"/>
          <w:numId w:val="8"/>
        </w:numPr>
        <w:shd w:val="clear" w:color="auto" w:fill="FFFFFF"/>
        <w:spacing w:before="150" w:line="288" w:lineRule="atLeast"/>
        <w:ind w:left="709" w:hanging="283"/>
        <w:jc w:val="both"/>
        <w:textAlignment w:val="top"/>
        <w:rPr>
          <w:rFonts w:asciiTheme="majorHAnsi" w:eastAsia="Times New Roman" w:hAnsiTheme="majorHAnsi"/>
          <w:color w:val="111111"/>
          <w:sz w:val="24"/>
          <w:szCs w:val="24"/>
          <w:lang w:eastAsia="ru-RU"/>
        </w:rPr>
      </w:pPr>
      <w:r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Вы </w:t>
      </w:r>
      <w:r w:rsidR="00F8484E"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получите шанс</w:t>
      </w:r>
      <w:r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 выи</w:t>
      </w:r>
      <w:r w:rsidR="00100EC0"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грать: </w:t>
      </w:r>
    </w:p>
    <w:p w:rsidR="00100EC0" w:rsidRPr="00442D1B" w:rsidRDefault="00100EC0" w:rsidP="00F8484E">
      <w:pPr>
        <w:ind w:left="709" w:hanging="283"/>
        <w:jc w:val="both"/>
        <w:rPr>
          <w:rFonts w:asciiTheme="majorHAnsi" w:hAnsiTheme="majorHAnsi"/>
          <w:sz w:val="24"/>
          <w:szCs w:val="24"/>
        </w:rPr>
      </w:pPr>
    </w:p>
    <w:p w:rsidR="00100EC0" w:rsidRPr="00442D1B" w:rsidRDefault="0053564A" w:rsidP="00F8484E">
      <w:pPr>
        <w:pStyle w:val="a3"/>
        <w:numPr>
          <w:ilvl w:val="0"/>
          <w:numId w:val="3"/>
        </w:numPr>
        <w:spacing w:after="200" w:line="276" w:lineRule="auto"/>
        <w:ind w:left="567" w:firstLine="0"/>
        <w:contextualSpacing/>
        <w:jc w:val="both"/>
        <w:rPr>
          <w:rFonts w:asciiTheme="majorHAnsi" w:hAnsiTheme="majorHAnsi"/>
          <w:sz w:val="24"/>
          <w:szCs w:val="24"/>
        </w:rPr>
      </w:pPr>
      <w:r w:rsidRPr="00442D1B">
        <w:rPr>
          <w:rFonts w:asciiTheme="majorHAnsi" w:hAnsiTheme="majorHAnsi"/>
          <w:sz w:val="24"/>
          <w:szCs w:val="24"/>
        </w:rPr>
        <w:t>Соковыжималки</w:t>
      </w:r>
      <w:r w:rsidR="00100EC0" w:rsidRPr="00442D1B">
        <w:rPr>
          <w:rFonts w:asciiTheme="majorHAnsi" w:hAnsiTheme="majorHAnsi"/>
          <w:sz w:val="24"/>
          <w:szCs w:val="24"/>
        </w:rPr>
        <w:t xml:space="preserve"> </w:t>
      </w:r>
    </w:p>
    <w:p w:rsidR="001559A1" w:rsidRPr="00442D1B" w:rsidRDefault="0053564A" w:rsidP="00F8484E">
      <w:pPr>
        <w:pStyle w:val="a3"/>
        <w:numPr>
          <w:ilvl w:val="0"/>
          <w:numId w:val="3"/>
        </w:numPr>
        <w:spacing w:after="200" w:line="276" w:lineRule="auto"/>
        <w:ind w:left="567" w:firstLine="0"/>
        <w:contextualSpacing/>
        <w:jc w:val="both"/>
        <w:rPr>
          <w:rFonts w:asciiTheme="majorHAnsi" w:hAnsiTheme="majorHAnsi"/>
          <w:sz w:val="24"/>
          <w:szCs w:val="24"/>
        </w:rPr>
      </w:pPr>
      <w:r w:rsidRPr="00442D1B">
        <w:rPr>
          <w:rFonts w:asciiTheme="majorHAnsi" w:hAnsiTheme="majorHAnsi"/>
          <w:sz w:val="24"/>
          <w:szCs w:val="24"/>
        </w:rPr>
        <w:t>Поездки</w:t>
      </w:r>
      <w:r w:rsidR="000065EF" w:rsidRPr="00442D1B">
        <w:rPr>
          <w:rFonts w:asciiTheme="majorHAnsi" w:hAnsiTheme="majorHAnsi"/>
          <w:sz w:val="24"/>
          <w:szCs w:val="24"/>
        </w:rPr>
        <w:t xml:space="preserve"> </w:t>
      </w:r>
      <w:r w:rsidR="00F8484E" w:rsidRPr="00442D1B">
        <w:rPr>
          <w:rFonts w:asciiTheme="majorHAnsi" w:hAnsiTheme="majorHAnsi"/>
          <w:sz w:val="24"/>
          <w:szCs w:val="24"/>
        </w:rPr>
        <w:t>в Европу</w:t>
      </w:r>
      <w:r w:rsidR="001F5278">
        <w:rPr>
          <w:rFonts w:asciiTheme="majorHAnsi" w:hAnsiTheme="majorHAnsi"/>
          <w:sz w:val="24"/>
          <w:szCs w:val="24"/>
        </w:rPr>
        <w:t xml:space="preserve"> </w:t>
      </w:r>
    </w:p>
    <w:p w:rsidR="000065EF" w:rsidRPr="00442D1B" w:rsidRDefault="000065EF" w:rsidP="00F8484E">
      <w:pPr>
        <w:pStyle w:val="a3"/>
        <w:numPr>
          <w:ilvl w:val="0"/>
          <w:numId w:val="3"/>
        </w:numPr>
        <w:spacing w:after="200" w:line="276" w:lineRule="auto"/>
        <w:ind w:left="567" w:firstLine="0"/>
        <w:contextualSpacing/>
        <w:jc w:val="both"/>
        <w:rPr>
          <w:rFonts w:asciiTheme="majorHAnsi" w:hAnsiTheme="majorHAnsi"/>
          <w:sz w:val="24"/>
          <w:szCs w:val="24"/>
        </w:rPr>
      </w:pPr>
      <w:r w:rsidRPr="00442D1B">
        <w:rPr>
          <w:rFonts w:asciiTheme="majorHAnsi" w:hAnsiTheme="majorHAnsi"/>
          <w:sz w:val="24"/>
          <w:szCs w:val="24"/>
        </w:rPr>
        <w:t>Планшет</w:t>
      </w:r>
      <w:r w:rsidR="0053564A" w:rsidRPr="00442D1B">
        <w:rPr>
          <w:rFonts w:asciiTheme="majorHAnsi" w:hAnsiTheme="majorHAnsi"/>
          <w:sz w:val="24"/>
          <w:szCs w:val="24"/>
        </w:rPr>
        <w:t>ы</w:t>
      </w:r>
      <w:r w:rsidRPr="00442D1B">
        <w:rPr>
          <w:rFonts w:asciiTheme="majorHAnsi" w:hAnsiTheme="majorHAnsi"/>
          <w:sz w:val="24"/>
          <w:szCs w:val="24"/>
        </w:rPr>
        <w:t xml:space="preserve"> </w:t>
      </w:r>
      <w:r w:rsidRPr="00442D1B">
        <w:rPr>
          <w:rFonts w:asciiTheme="majorHAnsi" w:hAnsiTheme="majorHAnsi"/>
          <w:sz w:val="24"/>
          <w:szCs w:val="24"/>
          <w:lang w:val="en-US"/>
        </w:rPr>
        <w:t>Apple</w:t>
      </w:r>
      <w:r w:rsidRPr="00442D1B">
        <w:rPr>
          <w:rFonts w:asciiTheme="majorHAnsi" w:hAnsiTheme="majorHAnsi"/>
          <w:sz w:val="24"/>
          <w:szCs w:val="24"/>
        </w:rPr>
        <w:t xml:space="preserve"> </w:t>
      </w:r>
      <w:r w:rsidRPr="00442D1B">
        <w:rPr>
          <w:rFonts w:asciiTheme="majorHAnsi" w:hAnsiTheme="majorHAnsi"/>
          <w:sz w:val="24"/>
          <w:szCs w:val="24"/>
          <w:lang w:val="en-US"/>
        </w:rPr>
        <w:t>iPad</w:t>
      </w:r>
      <w:r w:rsidRPr="00442D1B">
        <w:rPr>
          <w:rFonts w:asciiTheme="majorHAnsi" w:hAnsiTheme="majorHAnsi"/>
          <w:sz w:val="24"/>
          <w:szCs w:val="24"/>
        </w:rPr>
        <w:t xml:space="preserve"> </w:t>
      </w:r>
      <w:r w:rsidRPr="00442D1B">
        <w:rPr>
          <w:rFonts w:asciiTheme="majorHAnsi" w:hAnsiTheme="majorHAnsi"/>
          <w:sz w:val="24"/>
          <w:szCs w:val="24"/>
          <w:lang w:val="en-US"/>
        </w:rPr>
        <w:t>Air</w:t>
      </w:r>
      <w:r w:rsidR="001F5278">
        <w:rPr>
          <w:rFonts w:asciiTheme="majorHAnsi" w:hAnsiTheme="majorHAnsi"/>
          <w:sz w:val="24"/>
          <w:szCs w:val="24"/>
        </w:rPr>
        <w:t xml:space="preserve"> </w:t>
      </w:r>
    </w:p>
    <w:p w:rsidR="000065EF" w:rsidRPr="00442D1B" w:rsidRDefault="000065EF" w:rsidP="00F8484E">
      <w:pPr>
        <w:pStyle w:val="a3"/>
        <w:numPr>
          <w:ilvl w:val="0"/>
          <w:numId w:val="3"/>
        </w:numPr>
        <w:spacing w:after="200" w:line="276" w:lineRule="auto"/>
        <w:ind w:left="567" w:firstLine="0"/>
        <w:contextualSpacing/>
        <w:jc w:val="both"/>
        <w:rPr>
          <w:rFonts w:asciiTheme="majorHAnsi" w:hAnsiTheme="majorHAnsi"/>
          <w:sz w:val="24"/>
          <w:szCs w:val="24"/>
        </w:rPr>
      </w:pPr>
      <w:r w:rsidRPr="00442D1B">
        <w:rPr>
          <w:rFonts w:asciiTheme="majorHAnsi" w:hAnsiTheme="majorHAnsi"/>
          <w:sz w:val="24"/>
          <w:szCs w:val="24"/>
        </w:rPr>
        <w:t>3D Телевизор</w:t>
      </w:r>
      <w:r w:rsidR="0053564A" w:rsidRPr="00442D1B">
        <w:rPr>
          <w:rFonts w:asciiTheme="majorHAnsi" w:hAnsiTheme="majorHAnsi"/>
          <w:sz w:val="24"/>
          <w:szCs w:val="24"/>
        </w:rPr>
        <w:t>ы</w:t>
      </w:r>
      <w:r w:rsidR="001F5278">
        <w:rPr>
          <w:rFonts w:asciiTheme="majorHAnsi" w:hAnsiTheme="majorHAnsi"/>
          <w:sz w:val="24"/>
          <w:szCs w:val="24"/>
        </w:rPr>
        <w:t xml:space="preserve"> </w:t>
      </w:r>
    </w:p>
    <w:p w:rsidR="00442D1B" w:rsidRDefault="00100EC0" w:rsidP="00F8484E">
      <w:pPr>
        <w:ind w:left="567"/>
        <w:jc w:val="both"/>
        <w:rPr>
          <w:rFonts w:asciiTheme="majorHAnsi" w:hAnsiTheme="majorHAnsi"/>
          <w:sz w:val="24"/>
          <w:szCs w:val="24"/>
        </w:rPr>
      </w:pPr>
      <w:r w:rsidRPr="00442D1B">
        <w:rPr>
          <w:rFonts w:asciiTheme="majorHAnsi" w:hAnsiTheme="majorHAnsi"/>
          <w:sz w:val="24"/>
          <w:szCs w:val="24"/>
        </w:rPr>
        <w:t>Период пров</w:t>
      </w:r>
      <w:r w:rsidR="00BB3F0F" w:rsidRPr="00442D1B">
        <w:rPr>
          <w:rFonts w:asciiTheme="majorHAnsi" w:hAnsiTheme="majorHAnsi"/>
          <w:sz w:val="24"/>
          <w:szCs w:val="24"/>
        </w:rPr>
        <w:t>едения акции: с 16.07.14 – 16.</w:t>
      </w:r>
      <w:r w:rsidR="005F7BE0">
        <w:rPr>
          <w:rFonts w:asciiTheme="majorHAnsi" w:hAnsiTheme="majorHAnsi"/>
          <w:sz w:val="24"/>
          <w:szCs w:val="24"/>
        </w:rPr>
        <w:t>10</w:t>
      </w:r>
      <w:r w:rsidRPr="00442D1B">
        <w:rPr>
          <w:rFonts w:asciiTheme="majorHAnsi" w:hAnsiTheme="majorHAnsi"/>
          <w:sz w:val="24"/>
          <w:szCs w:val="24"/>
        </w:rPr>
        <w:t>.14.</w:t>
      </w:r>
    </w:p>
    <w:p w:rsidR="00442D1B" w:rsidRDefault="00442D1B" w:rsidP="00F8484E">
      <w:pPr>
        <w:ind w:left="567"/>
        <w:jc w:val="both"/>
        <w:rPr>
          <w:rFonts w:asciiTheme="majorHAnsi" w:hAnsiTheme="majorHAnsi"/>
          <w:sz w:val="24"/>
          <w:szCs w:val="24"/>
        </w:rPr>
      </w:pPr>
    </w:p>
    <w:p w:rsidR="00100EC0" w:rsidRPr="00442D1B" w:rsidRDefault="00100EC0" w:rsidP="00F8484E">
      <w:pPr>
        <w:ind w:left="567"/>
        <w:jc w:val="both"/>
        <w:rPr>
          <w:rFonts w:asciiTheme="majorHAnsi" w:hAnsiTheme="majorHAnsi"/>
          <w:sz w:val="24"/>
          <w:szCs w:val="24"/>
        </w:rPr>
      </w:pPr>
      <w:r w:rsidRPr="00442D1B">
        <w:rPr>
          <w:rFonts w:asciiTheme="majorHAnsi" w:hAnsiTheme="majorHAnsi"/>
          <w:sz w:val="24"/>
          <w:szCs w:val="24"/>
        </w:rPr>
        <w:t xml:space="preserve">Регистрация </w:t>
      </w:r>
      <w:r w:rsidR="00442D1B">
        <w:rPr>
          <w:rFonts w:asciiTheme="majorHAnsi" w:hAnsiTheme="majorHAnsi"/>
          <w:sz w:val="24"/>
          <w:szCs w:val="24"/>
        </w:rPr>
        <w:t>в акции</w:t>
      </w:r>
      <w:r w:rsidRPr="00442D1B">
        <w:rPr>
          <w:rFonts w:asciiTheme="majorHAnsi" w:hAnsiTheme="majorHAnsi"/>
          <w:sz w:val="24"/>
          <w:szCs w:val="24"/>
        </w:rPr>
        <w:t xml:space="preserve"> заканчивается в 23:59</w:t>
      </w:r>
      <w:r w:rsidR="00BB3F0F" w:rsidRPr="00442D1B">
        <w:rPr>
          <w:rFonts w:asciiTheme="majorHAnsi" w:hAnsiTheme="majorHAnsi"/>
          <w:sz w:val="24"/>
          <w:szCs w:val="24"/>
        </w:rPr>
        <w:t xml:space="preserve">:59 по Московскому времени </w:t>
      </w:r>
      <w:r w:rsidR="005F7BE0">
        <w:rPr>
          <w:rFonts w:asciiTheme="majorHAnsi" w:hAnsiTheme="majorHAnsi"/>
          <w:sz w:val="24"/>
          <w:szCs w:val="24"/>
        </w:rPr>
        <w:t>31</w:t>
      </w:r>
      <w:r w:rsidR="00BB3F0F" w:rsidRPr="00442D1B">
        <w:rPr>
          <w:rFonts w:asciiTheme="majorHAnsi" w:hAnsiTheme="majorHAnsi"/>
          <w:sz w:val="24"/>
          <w:szCs w:val="24"/>
        </w:rPr>
        <w:t>.</w:t>
      </w:r>
      <w:r w:rsidR="005F7BE0">
        <w:rPr>
          <w:rFonts w:asciiTheme="majorHAnsi" w:hAnsiTheme="majorHAnsi"/>
          <w:sz w:val="24"/>
          <w:szCs w:val="24"/>
        </w:rPr>
        <w:t>10</w:t>
      </w:r>
      <w:r w:rsidRPr="00442D1B">
        <w:rPr>
          <w:rFonts w:asciiTheme="majorHAnsi" w:hAnsiTheme="majorHAnsi"/>
          <w:sz w:val="24"/>
          <w:szCs w:val="24"/>
        </w:rPr>
        <w:t>.2014 года.</w:t>
      </w:r>
    </w:p>
    <w:p w:rsidR="00100EC0" w:rsidRPr="00442D1B" w:rsidRDefault="00100EC0" w:rsidP="00F8484E">
      <w:pPr>
        <w:spacing w:after="200" w:line="276" w:lineRule="auto"/>
        <w:ind w:left="567"/>
        <w:contextualSpacing/>
        <w:jc w:val="both"/>
        <w:rPr>
          <w:rFonts w:asciiTheme="majorHAnsi" w:hAnsiTheme="majorHAnsi"/>
          <w:sz w:val="24"/>
          <w:szCs w:val="24"/>
        </w:rPr>
      </w:pPr>
    </w:p>
    <w:p w:rsidR="000065EF" w:rsidRPr="00442D1B" w:rsidRDefault="00442D1B" w:rsidP="00F8484E">
      <w:pPr>
        <w:shd w:val="clear" w:color="auto" w:fill="FFFFFF"/>
        <w:spacing w:before="150" w:line="288" w:lineRule="atLeast"/>
        <w:ind w:left="567"/>
        <w:jc w:val="both"/>
        <w:textAlignment w:val="top"/>
        <w:rPr>
          <w:rFonts w:asciiTheme="majorHAnsi" w:eastAsia="Times New Roman" w:hAnsiTheme="majorHAnsi"/>
          <w:color w:val="111111"/>
          <w:sz w:val="24"/>
          <w:szCs w:val="24"/>
          <w:lang w:eastAsia="ru-RU"/>
        </w:rPr>
      </w:pPr>
      <w:r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Результаты розыгрыша призов Вы сможете посмотреть</w:t>
      </w:r>
      <w:r w:rsidR="00BB3F0F"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 </w:t>
      </w:r>
      <w:r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на сайте</w:t>
      </w:r>
      <w:r w:rsidRPr="00442D1B">
        <w:rPr>
          <w:rFonts w:asciiTheme="majorHAnsi" w:hAnsiTheme="majorHAnsi"/>
          <w:sz w:val="24"/>
          <w:szCs w:val="24"/>
        </w:rPr>
        <w:t xml:space="preserve">: </w:t>
      </w:r>
      <w:hyperlink r:id="rId8" w:history="1">
        <w:r w:rsidRPr="00442D1B">
          <w:rPr>
            <w:rStyle w:val="a4"/>
            <w:rFonts w:asciiTheme="majorHAnsi" w:hAnsiTheme="majorHAnsi"/>
            <w:sz w:val="24"/>
            <w:szCs w:val="24"/>
          </w:rPr>
          <w:t>http://www.teplowin.ru/wring_the_maximum/</w:t>
        </w:r>
      </w:hyperlink>
      <w:r w:rsidRPr="00442D1B">
        <w:rPr>
          <w:rFonts w:asciiTheme="majorHAnsi" w:hAnsiTheme="majorHAnsi"/>
          <w:sz w:val="24"/>
          <w:szCs w:val="24"/>
        </w:rPr>
        <w:t xml:space="preserve"> </w:t>
      </w:r>
      <w:r w:rsidR="00BB3F0F"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25.</w:t>
      </w:r>
      <w:r w:rsidR="005F7BE0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11</w:t>
      </w:r>
      <w:bookmarkStart w:id="0" w:name="_GoBack"/>
      <w:bookmarkEnd w:id="0"/>
      <w:r w:rsidR="000065EF"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.2014 года в 14:00 по Московскому времени. </w:t>
      </w:r>
    </w:p>
    <w:p w:rsidR="001559A1" w:rsidRPr="00442D1B" w:rsidRDefault="00405823" w:rsidP="00F8484E">
      <w:pPr>
        <w:shd w:val="clear" w:color="auto" w:fill="FFFFFF"/>
        <w:spacing w:before="150" w:line="288" w:lineRule="atLeast"/>
        <w:ind w:left="567"/>
        <w:jc w:val="both"/>
        <w:textAlignment w:val="top"/>
        <w:rPr>
          <w:rFonts w:asciiTheme="majorHAnsi" w:eastAsia="Times New Roman" w:hAnsiTheme="majorHAnsi"/>
          <w:color w:val="111111"/>
          <w:sz w:val="24"/>
          <w:szCs w:val="24"/>
          <w:lang w:eastAsia="ru-RU"/>
        </w:rPr>
      </w:pPr>
      <w:r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Более подробную информацию </w:t>
      </w:r>
      <w:r w:rsidR="001559A1"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об условиях участия</w:t>
      </w:r>
      <w:r w:rsidR="001F5278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 </w:t>
      </w:r>
      <w:r w:rsidR="001559A1"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читайте в </w:t>
      </w:r>
      <w:r w:rsidR="00EC352A"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«П</w:t>
      </w:r>
      <w:r w:rsidR="001559A1"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равилах конкурса</w:t>
      </w:r>
      <w:r w:rsidR="00EC352A"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»</w:t>
      </w:r>
      <w:r w:rsidR="001559A1" w:rsidRPr="00442D1B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>:</w:t>
      </w:r>
      <w:r w:rsidR="001F5278">
        <w:rPr>
          <w:rFonts w:asciiTheme="majorHAnsi" w:eastAsia="Times New Roman" w:hAnsiTheme="majorHAnsi"/>
          <w:color w:val="111111"/>
          <w:sz w:val="24"/>
          <w:szCs w:val="24"/>
          <w:lang w:eastAsia="ru-RU"/>
        </w:rPr>
        <w:t xml:space="preserve"> </w:t>
      </w:r>
      <w:hyperlink r:id="rId9" w:history="1">
        <w:r w:rsidR="00442D1B" w:rsidRPr="00442D1B">
          <w:rPr>
            <w:rStyle w:val="a4"/>
            <w:rFonts w:asciiTheme="majorHAnsi" w:eastAsia="Times New Roman" w:hAnsiTheme="majorHAnsi"/>
            <w:sz w:val="24"/>
            <w:szCs w:val="24"/>
            <w:lang w:eastAsia="ru-RU"/>
          </w:rPr>
          <w:t>http://www.teplowin.ru/wring_the_maximum/rules.docx</w:t>
        </w:r>
      </w:hyperlink>
      <w:r w:rsidR="00442D1B" w:rsidRPr="00442D1B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</w:p>
    <w:p w:rsidR="00100EC0" w:rsidRPr="00442D1B" w:rsidRDefault="001559A1" w:rsidP="001F5278">
      <w:pPr>
        <w:spacing w:before="100" w:beforeAutospacing="1" w:after="100" w:afterAutospacing="1"/>
        <w:ind w:left="567"/>
        <w:jc w:val="both"/>
        <w:rPr>
          <w:rFonts w:asciiTheme="majorHAnsi" w:hAnsiTheme="majorHAnsi"/>
          <w:sz w:val="24"/>
          <w:szCs w:val="24"/>
        </w:rPr>
      </w:pPr>
      <w:r w:rsidRPr="00442D1B">
        <w:rPr>
          <w:rFonts w:asciiTheme="majorHAnsi" w:hAnsiTheme="majorHAnsi"/>
          <w:sz w:val="24"/>
          <w:szCs w:val="24"/>
        </w:rPr>
        <w:t>По л</w:t>
      </w:r>
      <w:r w:rsidR="00F8484E" w:rsidRPr="00442D1B">
        <w:rPr>
          <w:rFonts w:asciiTheme="majorHAnsi" w:hAnsiTheme="majorHAnsi"/>
          <w:sz w:val="24"/>
          <w:szCs w:val="24"/>
        </w:rPr>
        <w:t>юбым вопросам Вы можете обращать</w:t>
      </w:r>
      <w:r w:rsidRPr="00442D1B">
        <w:rPr>
          <w:rFonts w:asciiTheme="majorHAnsi" w:hAnsiTheme="majorHAnsi"/>
          <w:sz w:val="24"/>
          <w:szCs w:val="24"/>
        </w:rPr>
        <w:t xml:space="preserve">ся в нашу службу клиентской поддержки: </w:t>
      </w:r>
      <w:hyperlink r:id="rId10" w:tgtFrame="_blank" w:history="1">
        <w:r w:rsidRPr="00442D1B">
          <w:rPr>
            <w:rStyle w:val="a4"/>
            <w:rFonts w:asciiTheme="majorHAnsi" w:hAnsiTheme="majorHAnsi"/>
            <w:sz w:val="24"/>
            <w:szCs w:val="24"/>
            <w:lang w:val="en-US"/>
          </w:rPr>
          <w:t>konkyrs</w:t>
        </w:r>
        <w:r w:rsidRPr="00442D1B">
          <w:rPr>
            <w:rStyle w:val="a4"/>
            <w:rFonts w:asciiTheme="majorHAnsi" w:hAnsiTheme="majorHAnsi"/>
            <w:sz w:val="24"/>
            <w:szCs w:val="24"/>
          </w:rPr>
          <w:t>@</w:t>
        </w:r>
        <w:r w:rsidRPr="00442D1B">
          <w:rPr>
            <w:rStyle w:val="a4"/>
            <w:rFonts w:asciiTheme="majorHAnsi" w:hAnsiTheme="majorHAnsi"/>
            <w:sz w:val="24"/>
            <w:szCs w:val="24"/>
            <w:lang w:val="en-US"/>
          </w:rPr>
          <w:t>teplowin</w:t>
        </w:r>
        <w:r w:rsidRPr="00442D1B">
          <w:rPr>
            <w:rStyle w:val="a4"/>
            <w:rFonts w:asciiTheme="majorHAnsi" w:hAnsiTheme="majorHAnsi"/>
            <w:sz w:val="24"/>
            <w:szCs w:val="24"/>
          </w:rPr>
          <w:t>.</w:t>
        </w:r>
        <w:proofErr w:type="spellStart"/>
        <w:r w:rsidRPr="00442D1B">
          <w:rPr>
            <w:rStyle w:val="a4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</w:hyperlink>
      <w:r w:rsidR="001F5278">
        <w:rPr>
          <w:rFonts w:asciiTheme="majorHAnsi" w:hAnsiTheme="majorHAnsi"/>
          <w:sz w:val="24"/>
          <w:szCs w:val="24"/>
        </w:rPr>
        <w:t>.</w:t>
      </w:r>
    </w:p>
    <w:sectPr w:rsidR="00100EC0" w:rsidRPr="0044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8F5"/>
    <w:multiLevelType w:val="hybridMultilevel"/>
    <w:tmpl w:val="44F8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5CD5"/>
    <w:multiLevelType w:val="hybridMultilevel"/>
    <w:tmpl w:val="4E64B836"/>
    <w:lvl w:ilvl="0" w:tplc="257A12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85656F"/>
    <w:multiLevelType w:val="hybridMultilevel"/>
    <w:tmpl w:val="6412A4B8"/>
    <w:lvl w:ilvl="0" w:tplc="257A127A">
      <w:start w:val="1"/>
      <w:numFmt w:val="decimal"/>
      <w:lvlText w:val="%1)"/>
      <w:lvlJc w:val="left"/>
      <w:pPr>
        <w:ind w:left="2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0E07A5B"/>
    <w:multiLevelType w:val="hybridMultilevel"/>
    <w:tmpl w:val="4DA4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394B"/>
    <w:multiLevelType w:val="hybridMultilevel"/>
    <w:tmpl w:val="44083C4C"/>
    <w:lvl w:ilvl="0" w:tplc="257A127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4631F7"/>
    <w:multiLevelType w:val="hybridMultilevel"/>
    <w:tmpl w:val="92F09E5C"/>
    <w:lvl w:ilvl="0" w:tplc="444C8B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FE3A14"/>
    <w:multiLevelType w:val="hybridMultilevel"/>
    <w:tmpl w:val="BF00F90C"/>
    <w:lvl w:ilvl="0" w:tplc="257A127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340FB9"/>
    <w:multiLevelType w:val="multilevel"/>
    <w:tmpl w:val="B2ACE9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ascii="Calibri" w:hAnsi="Calibri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EE"/>
    <w:rsid w:val="000065EF"/>
    <w:rsid w:val="000A2478"/>
    <w:rsid w:val="00100EC0"/>
    <w:rsid w:val="001559A1"/>
    <w:rsid w:val="001F5278"/>
    <w:rsid w:val="002F3D6F"/>
    <w:rsid w:val="00405823"/>
    <w:rsid w:val="00442D1B"/>
    <w:rsid w:val="0053564A"/>
    <w:rsid w:val="00554F72"/>
    <w:rsid w:val="005F7BE0"/>
    <w:rsid w:val="006C451F"/>
    <w:rsid w:val="008164FC"/>
    <w:rsid w:val="00BB3F0F"/>
    <w:rsid w:val="00EC352A"/>
    <w:rsid w:val="00F8484E"/>
    <w:rsid w:val="00F8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E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F"/>
    <w:pPr>
      <w:ind w:left="720"/>
    </w:pPr>
  </w:style>
  <w:style w:type="character" w:styleId="a4">
    <w:name w:val="Hyperlink"/>
    <w:basedOn w:val="a0"/>
    <w:uiPriority w:val="99"/>
    <w:unhideWhenUsed/>
    <w:rsid w:val="000065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0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42D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E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F"/>
    <w:pPr>
      <w:ind w:left="720"/>
    </w:pPr>
  </w:style>
  <w:style w:type="character" w:styleId="a4">
    <w:name w:val="Hyperlink"/>
    <w:basedOn w:val="a0"/>
    <w:uiPriority w:val="99"/>
    <w:unhideWhenUsed/>
    <w:rsid w:val="000065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0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42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owin.ru/wring_the_maximu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plowin.ru/wring_the_maximum/register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plowi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yrs@teplow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plowin.ru/wring_the_maximum/rule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A2FA7419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Бригина Ирина Викторовна</dc:creator>
  <cp:lastModifiedBy>Чернышева Татьяна Сергеевна</cp:lastModifiedBy>
  <cp:revision>2</cp:revision>
  <dcterms:created xsi:type="dcterms:W3CDTF">2014-09-16T12:47:00Z</dcterms:created>
  <dcterms:modified xsi:type="dcterms:W3CDTF">2014-09-16T12:47:00Z</dcterms:modified>
</cp:coreProperties>
</file>